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FB" w:rsidRDefault="00A07FF5" w:rsidP="00037124">
      <w:pPr>
        <w:jc w:val="center"/>
        <w:rPr>
          <w:rFonts w:cs="Calibri"/>
          <w:b/>
          <w:i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737360" cy="1706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FB" w:rsidRPr="009E37C7" w:rsidRDefault="00011AFB" w:rsidP="009E37C7">
      <w:pPr>
        <w:spacing w:after="0"/>
        <w:jc w:val="center"/>
        <w:rPr>
          <w:rFonts w:cs="Calibri"/>
          <w:b/>
          <w:i/>
          <w:sz w:val="24"/>
          <w:szCs w:val="24"/>
        </w:rPr>
      </w:pPr>
      <w:r w:rsidRPr="009E37C7">
        <w:rPr>
          <w:rFonts w:cs="Calibri"/>
          <w:b/>
          <w:i/>
          <w:sz w:val="24"/>
          <w:szCs w:val="24"/>
        </w:rPr>
        <w:t>Centro Ricerche ed Informazioni Educative e Sociali</w:t>
      </w:r>
    </w:p>
    <w:p w:rsidR="00011AFB" w:rsidRPr="009E37C7" w:rsidRDefault="00011AFB" w:rsidP="009E37C7">
      <w:pPr>
        <w:spacing w:after="0"/>
        <w:jc w:val="center"/>
        <w:rPr>
          <w:rFonts w:cs="Calibri"/>
          <w:b/>
          <w:i/>
          <w:sz w:val="24"/>
          <w:szCs w:val="24"/>
        </w:rPr>
      </w:pPr>
      <w:r w:rsidRPr="009E37C7">
        <w:rPr>
          <w:rFonts w:cs="Calibri"/>
          <w:b/>
          <w:i/>
          <w:sz w:val="24"/>
          <w:szCs w:val="24"/>
        </w:rPr>
        <w:t>CLS</w:t>
      </w:r>
    </w:p>
    <w:p w:rsidR="00011AFB" w:rsidRPr="006004B0" w:rsidRDefault="00011AFB" w:rsidP="009E37C7">
      <w:pPr>
        <w:spacing w:after="0"/>
        <w:jc w:val="center"/>
        <w:rPr>
          <w:rFonts w:cs="Calibri"/>
          <w:b/>
          <w:i/>
          <w:sz w:val="28"/>
          <w:szCs w:val="28"/>
        </w:rPr>
      </w:pPr>
      <w:r w:rsidRPr="006004B0">
        <w:rPr>
          <w:rFonts w:cs="Calibri"/>
          <w:b/>
          <w:i/>
          <w:sz w:val="28"/>
          <w:szCs w:val="28"/>
        </w:rPr>
        <w:t>_______________________________________________</w:t>
      </w:r>
      <w:r>
        <w:rPr>
          <w:rFonts w:cs="Calibri"/>
          <w:b/>
          <w:i/>
          <w:sz w:val="28"/>
          <w:szCs w:val="28"/>
        </w:rPr>
        <w:t>__________________</w:t>
      </w:r>
    </w:p>
    <w:p w:rsidR="00011AFB" w:rsidRPr="006004B0" w:rsidRDefault="00011AFB" w:rsidP="006004B0">
      <w:pPr>
        <w:rPr>
          <w:rFonts w:cs="Calibri"/>
          <w:sz w:val="28"/>
          <w:szCs w:val="28"/>
        </w:rPr>
      </w:pPr>
    </w:p>
    <w:p w:rsidR="00011AFB" w:rsidRDefault="00011AFB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</w:pPr>
      <w:r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  <w:t>Premio Letterario Nazionale</w:t>
      </w:r>
      <w:r w:rsidRPr="00252AD5"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  <w:t xml:space="preserve"> di POESIA  e RACCONTI BREVI</w:t>
      </w:r>
    </w:p>
    <w:p w:rsidR="00011AFB" w:rsidRDefault="00011AFB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</w:pPr>
      <w:r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  <w:t>“GRAZIELLA MIRISOLA”</w:t>
      </w:r>
    </w:p>
    <w:p w:rsidR="00011AFB" w:rsidRDefault="00011AFB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</w:pPr>
      <w:r>
        <w:rPr>
          <w:rFonts w:ascii="Bernard MT Condensed" w:hAnsi="Bernard MT Condensed" w:cs="Arial"/>
          <w:color w:val="943634"/>
          <w:kern w:val="36"/>
          <w:sz w:val="40"/>
          <w:szCs w:val="40"/>
          <w:lang w:eastAsia="it-IT"/>
        </w:rPr>
        <w:t>II° Edizione</w:t>
      </w:r>
    </w:p>
    <w:p w:rsidR="00011AFB" w:rsidRPr="00252AD5" w:rsidRDefault="00011AFB" w:rsidP="004829ED">
      <w:pPr>
        <w:shd w:val="clear" w:color="auto" w:fill="FFFFFF"/>
        <w:spacing w:after="300" w:line="240" w:lineRule="auto"/>
        <w:textAlignment w:val="baseline"/>
        <w:rPr>
          <w:rFonts w:ascii="inherit" w:hAnsi="inherit"/>
          <w:color w:val="943634"/>
          <w:sz w:val="24"/>
          <w:szCs w:val="24"/>
          <w:lang w:eastAsia="it-IT"/>
        </w:rPr>
      </w:pPr>
    </w:p>
    <w:p w:rsidR="00011AFB" w:rsidRDefault="00011AFB" w:rsidP="00FD2E09">
      <w:pPr>
        <w:jc w:val="both"/>
        <w:rPr>
          <w:rFonts w:ascii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Dopo il successo della prima edizione, ancora più desiderosi di diffondere messaggi di cultura, solidarietà e libertà, l ’a</w:t>
      </w:r>
      <w:r w:rsidRPr="004A7320">
        <w:rPr>
          <w:rFonts w:ascii="Times New Roman" w:hAnsi="Times New Roman"/>
          <w:sz w:val="24"/>
          <w:szCs w:val="24"/>
          <w:lang w:eastAsia="it-IT"/>
        </w:rPr>
        <w:t>ssociazione culturale CRIES ( Centro Ricerche ed Informazioni Educat</w:t>
      </w:r>
      <w:r>
        <w:rPr>
          <w:rFonts w:ascii="Times New Roman" w:hAnsi="Times New Roman"/>
          <w:sz w:val="24"/>
          <w:szCs w:val="24"/>
          <w:lang w:eastAsia="it-IT"/>
        </w:rPr>
        <w:t>ive e Sociali ) indice  la seconda  edizione del Premio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Letterario </w:t>
      </w:r>
      <w:r>
        <w:rPr>
          <w:rFonts w:ascii="Times New Roman" w:hAnsi="Times New Roman"/>
          <w:i/>
          <w:sz w:val="24"/>
          <w:szCs w:val="24"/>
          <w:lang w:eastAsia="it-IT"/>
        </w:rPr>
        <w:t>“ GRAZIELLA MIRISOLA</w:t>
      </w:r>
      <w:r w:rsidRPr="00455DF4">
        <w:rPr>
          <w:rFonts w:ascii="Times New Roman" w:hAnsi="Times New Roman"/>
          <w:i/>
          <w:sz w:val="24"/>
          <w:szCs w:val="24"/>
          <w:lang w:eastAsia="it-IT"/>
        </w:rPr>
        <w:t>”</w:t>
      </w:r>
      <w:r>
        <w:rPr>
          <w:rFonts w:ascii="Times New Roman" w:hAnsi="Times New Roman"/>
          <w:i/>
          <w:sz w:val="24"/>
          <w:szCs w:val="24"/>
          <w:lang w:eastAsia="it-IT"/>
        </w:rPr>
        <w:t>…donne del nostro sud fra passato e presente…</w:t>
      </w:r>
    </w:p>
    <w:p w:rsidR="00011AFB" w:rsidRPr="00FE360D" w:rsidRDefault="00011AFB" w:rsidP="00FD2E09">
      <w:pPr>
        <w:jc w:val="both"/>
        <w:rPr>
          <w:rFonts w:cs="Calibri"/>
        </w:rPr>
      </w:pPr>
      <w:r>
        <w:rPr>
          <w:rFonts w:ascii="Times New Roman" w:hAnsi="Times New Roman"/>
          <w:i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</w:rPr>
        <w:t>Si tratta di un premio letterario legato ad u</w:t>
      </w:r>
      <w:r w:rsidRPr="00FE360D">
        <w:rPr>
          <w:rFonts w:ascii="Times New Roman" w:hAnsi="Times New Roman"/>
        </w:rPr>
        <w:t>na manifestazione che vuole valorizzar</w:t>
      </w:r>
      <w:r>
        <w:rPr>
          <w:rFonts w:ascii="Times New Roman" w:hAnsi="Times New Roman"/>
        </w:rPr>
        <w:t xml:space="preserve">e il ruolo della donna del sud </w:t>
      </w:r>
      <w:r w:rsidRPr="00FE360D">
        <w:rPr>
          <w:rFonts w:ascii="Times New Roman" w:hAnsi="Times New Roman"/>
        </w:rPr>
        <w:t xml:space="preserve"> nella nostra società </w:t>
      </w:r>
      <w:r>
        <w:rPr>
          <w:rFonts w:ascii="Times New Roman" w:hAnsi="Times New Roman"/>
        </w:rPr>
        <w:t xml:space="preserve">in uno scambio culturale fra </w:t>
      </w:r>
      <w:r w:rsidRPr="00FE360D">
        <w:rPr>
          <w:rFonts w:ascii="Times New Roman" w:hAnsi="Times New Roman"/>
        </w:rPr>
        <w:t xml:space="preserve"> generazioni a confronto, mettendo in risalto il valore e il contributo</w:t>
      </w:r>
      <w:r>
        <w:rPr>
          <w:rFonts w:ascii="Times New Roman" w:hAnsi="Times New Roman"/>
        </w:rPr>
        <w:t xml:space="preserve"> culturale e sociale che le </w:t>
      </w:r>
      <w:r w:rsidRPr="00FE360D">
        <w:rPr>
          <w:rFonts w:ascii="Times New Roman" w:hAnsi="Times New Roman"/>
        </w:rPr>
        <w:t xml:space="preserve">donne del </w:t>
      </w:r>
      <w:r>
        <w:rPr>
          <w:rFonts w:ascii="Times New Roman" w:hAnsi="Times New Roman"/>
        </w:rPr>
        <w:t xml:space="preserve">nostro </w:t>
      </w:r>
      <w:r w:rsidRPr="00FE360D">
        <w:rPr>
          <w:rFonts w:ascii="Times New Roman" w:hAnsi="Times New Roman"/>
        </w:rPr>
        <w:t>sud</w:t>
      </w:r>
      <w:r>
        <w:rPr>
          <w:rFonts w:ascii="Times New Roman" w:hAnsi="Times New Roman"/>
        </w:rPr>
        <w:t xml:space="preserve"> hanno da sempre dato </w:t>
      </w:r>
      <w:r w:rsidRPr="00FE360D">
        <w:rPr>
          <w:rFonts w:ascii="Times New Roman" w:hAnsi="Times New Roman"/>
        </w:rPr>
        <w:t>alla crescita e allo svilup</w:t>
      </w:r>
      <w:r>
        <w:rPr>
          <w:rFonts w:ascii="Times New Roman" w:hAnsi="Times New Roman"/>
        </w:rPr>
        <w:t xml:space="preserve">po della nostra società, società </w:t>
      </w:r>
      <w:r w:rsidRPr="00FE360D">
        <w:rPr>
          <w:rFonts w:ascii="Times New Roman" w:hAnsi="Times New Roman"/>
        </w:rPr>
        <w:t xml:space="preserve"> in cui troppo spesso si parla solo di donne abusate, maltrattate, sottomesse ;</w:t>
      </w:r>
    </w:p>
    <w:p w:rsidR="00011AFB" w:rsidRDefault="00011AFB" w:rsidP="00FD2E0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L’ associazione CRIES chiede dunque la partecipazione di tutti quelli che sentono di voler comunicare qualcosa, </w:t>
      </w:r>
      <w:r>
        <w:rPr>
          <w:rFonts w:ascii="Times New Roman" w:hAnsi="Times New Roman"/>
          <w:i/>
          <w:sz w:val="24"/>
          <w:szCs w:val="24"/>
          <w:lang w:eastAsia="it-IT"/>
        </w:rPr>
        <w:t xml:space="preserve"> </w:t>
      </w:r>
      <w:r w:rsidRPr="004A7320">
        <w:rPr>
          <w:rFonts w:ascii="Times New Roman" w:hAnsi="Times New Roman"/>
          <w:sz w:val="24"/>
          <w:szCs w:val="24"/>
          <w:lang w:eastAsia="it-IT"/>
        </w:rPr>
        <w:t>allo scopo di valorizzare il talento narrativo e poetico delle persone , per poter da</w:t>
      </w:r>
      <w:r>
        <w:rPr>
          <w:rFonts w:ascii="Times New Roman" w:hAnsi="Times New Roman"/>
          <w:sz w:val="24"/>
          <w:szCs w:val="24"/>
          <w:lang w:eastAsia="it-IT"/>
        </w:rPr>
        <w:t xml:space="preserve">re un’opportunità a chiunque si senta </w:t>
      </w:r>
      <w:r w:rsidRPr="004A7320">
        <w:rPr>
          <w:rFonts w:ascii="Times New Roman" w:hAnsi="Times New Roman"/>
          <w:sz w:val="24"/>
          <w:szCs w:val="24"/>
          <w:lang w:eastAsia="it-IT"/>
        </w:rPr>
        <w:t>poe</w:t>
      </w:r>
      <w:r>
        <w:rPr>
          <w:rFonts w:ascii="Times New Roman" w:hAnsi="Times New Roman"/>
          <w:sz w:val="24"/>
          <w:szCs w:val="24"/>
          <w:lang w:eastAsia="it-IT"/>
        </w:rPr>
        <w:t>ta e scrittore e voglia esprime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re </w:t>
      </w:r>
      <w:r>
        <w:rPr>
          <w:rFonts w:ascii="Times New Roman" w:hAnsi="Times New Roman"/>
          <w:sz w:val="24"/>
          <w:szCs w:val="24"/>
          <w:lang w:eastAsia="it-IT"/>
        </w:rPr>
        <w:t xml:space="preserve">con versi e parole quello che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sente di voler dire.</w:t>
      </w:r>
      <w:r>
        <w:rPr>
          <w:rFonts w:ascii="Times New Roman" w:hAnsi="Times New Roman"/>
          <w:sz w:val="24"/>
          <w:szCs w:val="24"/>
          <w:lang w:eastAsia="it-IT"/>
        </w:rPr>
        <w:t>.</w:t>
      </w:r>
      <w:r w:rsidRPr="004A7320">
        <w:rPr>
          <w:rFonts w:ascii="Times New Roman" w:hAnsi="Times New Roman"/>
          <w:sz w:val="24"/>
          <w:szCs w:val="24"/>
          <w:lang w:eastAsia="it-IT"/>
        </w:rPr>
        <w:t>.</w:t>
      </w:r>
      <w:r>
        <w:rPr>
          <w:rFonts w:ascii="Times New Roman" w:hAnsi="Times New Roman"/>
          <w:sz w:val="24"/>
          <w:szCs w:val="24"/>
          <w:lang w:eastAsia="it-IT"/>
        </w:rPr>
        <w:t xml:space="preserve">per chi vuole mettersi in gioco, per chi è pronto giorno dopo giorno, a ricominciare una nuova avventura fatta di sentimenti e poesia. </w:t>
      </w:r>
    </w:p>
    <w:p w:rsidR="00011AFB" w:rsidRPr="004A7320" w:rsidRDefault="00011AFB" w:rsidP="00FD2E0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Durante la serata finale alla premiazione si intrecceranno gli eventi della manifestazione donne del nostro sud in un avvicendarsi di momenti di poesia, solidarietà e cultura equamente distribuiti, per valorizzare gli scrittori partecipanti e diffondere al tempo stesso i principi ed i valori di cui il  CRIES è da sempre promotore, cultura, libertà e solidarietà.</w:t>
      </w: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A7320">
        <w:rPr>
          <w:rFonts w:ascii="Times New Roman" w:hAnsi="Times New Roman"/>
          <w:sz w:val="24"/>
          <w:szCs w:val="24"/>
          <w:lang w:eastAsia="it-IT"/>
        </w:rPr>
        <w:t>REGOLAMENTO</w:t>
      </w:r>
    </w:p>
    <w:p w:rsidR="00011AFB" w:rsidRDefault="00011AFB" w:rsidP="00BA095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 1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Il concorso è aperto a tutti gli scrittori e le scrittrici </w:t>
      </w:r>
      <w:r>
        <w:rPr>
          <w:rFonts w:ascii="Times New Roman" w:hAnsi="Times New Roman"/>
          <w:sz w:val="24"/>
          <w:szCs w:val="24"/>
          <w:lang w:eastAsia="it-IT"/>
        </w:rPr>
        <w:t xml:space="preserve">, maggiorenni,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che compongono in lingua italiana ed  è così di seguito articolato: 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>A) POESIA a tema libero</w:t>
      </w:r>
      <w:r>
        <w:rPr>
          <w:rFonts w:ascii="Times New Roman" w:hAnsi="Times New Roman"/>
          <w:sz w:val="24"/>
          <w:szCs w:val="24"/>
          <w:lang w:eastAsia="it-IT"/>
        </w:rPr>
        <w:t xml:space="preserve"> in lingua italiana</w:t>
      </w:r>
    </w:p>
    <w:p w:rsidR="00011AFB" w:rsidRDefault="00011AFB" w:rsidP="00BA095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B) </w:t>
      </w:r>
      <w:r w:rsidRPr="004A7320">
        <w:rPr>
          <w:rFonts w:ascii="Times New Roman" w:hAnsi="Times New Roman"/>
          <w:sz w:val="24"/>
          <w:szCs w:val="24"/>
          <w:lang w:eastAsia="it-IT"/>
        </w:rPr>
        <w:t>RACCONTO BREVE a tema libero</w:t>
      </w:r>
      <w:r>
        <w:rPr>
          <w:rFonts w:ascii="Times New Roman" w:hAnsi="Times New Roman"/>
          <w:sz w:val="24"/>
          <w:szCs w:val="24"/>
          <w:lang w:eastAsia="it-IT"/>
        </w:rPr>
        <w:t xml:space="preserve"> in lingua italiana</w:t>
      </w:r>
    </w:p>
    <w:p w:rsidR="00011AFB" w:rsidRDefault="00011AFB" w:rsidP="00BA095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FD2E09">
        <w:rPr>
          <w:rFonts w:ascii="Times New Roman" w:hAnsi="Times New Roman"/>
          <w:b/>
          <w:sz w:val="24"/>
          <w:szCs w:val="24"/>
          <w:lang w:eastAsia="it-IT"/>
        </w:rPr>
        <w:lastRenderedPageBreak/>
        <w:t xml:space="preserve">Sezioni Speciali </w:t>
      </w:r>
      <w:r w:rsidRPr="00FD2E09">
        <w:rPr>
          <w:rFonts w:ascii="Times New Roman" w:hAnsi="Times New Roman"/>
          <w:b/>
          <w:sz w:val="24"/>
          <w:szCs w:val="24"/>
          <w:lang w:eastAsia="it-IT"/>
        </w:rPr>
        <w:br/>
      </w:r>
      <w:r>
        <w:rPr>
          <w:rFonts w:ascii="Times New Roman" w:hAnsi="Times New Roman"/>
          <w:sz w:val="24"/>
          <w:szCs w:val="24"/>
          <w:lang w:eastAsia="it-IT"/>
        </w:rPr>
        <w:t>C</w:t>
      </w:r>
      <w:r w:rsidRPr="004A7320">
        <w:rPr>
          <w:rFonts w:ascii="Times New Roman" w:hAnsi="Times New Roman"/>
          <w:sz w:val="24"/>
          <w:szCs w:val="24"/>
          <w:lang w:eastAsia="it-IT"/>
        </w:rPr>
        <w:t>)</w:t>
      </w:r>
      <w:r w:rsidRPr="005F2A91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POESIA in vernacolo calabrese  a tema libero, nuova sezione inserita a grande richiesta,  in questa edizione  per omaggiare la nostra terra e dare risalto e rispetto alla tradizione calabrese, convinti dell’importanza di non lasciar morire e dimenticare le nostre origini.</w:t>
      </w:r>
    </w:p>
    <w:p w:rsidR="00011AFB" w:rsidRDefault="00011AFB" w:rsidP="00BA095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D) “POETA IN ERBA  , sezione di “ POESIA   in lingua italiana a tema libero,” dedicata ai ragazzi fra i 12 e i 17 anni.</w:t>
      </w:r>
    </w:p>
    <w:p w:rsidR="00011AFB" w:rsidRPr="004A7320" w:rsidRDefault="00011AFB" w:rsidP="00BA095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 2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hAnsi="Times New Roman"/>
          <w:sz w:val="24"/>
          <w:szCs w:val="24"/>
          <w:lang w:eastAsia="it-IT"/>
        </w:rPr>
        <w:t>La partecipazione al concorso è individuale  e le opere consegnate non verranno restituite.</w:t>
      </w:r>
    </w:p>
    <w:p w:rsidR="00011AFB" w:rsidRPr="004A7320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 3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hAnsi="Times New Roman"/>
          <w:sz w:val="24"/>
          <w:szCs w:val="24"/>
          <w:lang w:eastAsia="it-IT"/>
        </w:rPr>
        <w:t>Le opere dovranno avere la seguente struttura: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 xml:space="preserve">A) </w:t>
      </w:r>
      <w:r w:rsidRPr="004A7320">
        <w:rPr>
          <w:rFonts w:ascii="Times New Roman" w:hAnsi="Times New Roman"/>
          <w:b/>
          <w:sz w:val="24"/>
          <w:szCs w:val="24"/>
          <w:lang w:eastAsia="it-IT"/>
        </w:rPr>
        <w:t>POESIA:</w:t>
      </w:r>
      <w:r>
        <w:rPr>
          <w:rFonts w:ascii="Times New Roman" w:hAnsi="Times New Roman"/>
          <w:sz w:val="24"/>
          <w:szCs w:val="24"/>
          <w:lang w:eastAsia="it-IT"/>
        </w:rPr>
        <w:t xml:space="preserve"> massimo 30 versi, sia in lingua italiana che in vernacolo calabrese. Le  poesie in vernacolo dovranno essere “obbligatoriamente”  accompagnate dalla relativa traduzione in Italiano a fronte.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 xml:space="preserve">B) </w:t>
      </w:r>
      <w:r w:rsidRPr="004A7320">
        <w:rPr>
          <w:rFonts w:ascii="Times New Roman" w:hAnsi="Times New Roman"/>
          <w:b/>
          <w:sz w:val="24"/>
          <w:szCs w:val="24"/>
          <w:lang w:eastAsia="it-IT"/>
        </w:rPr>
        <w:t>RACCONTO BREVE</w:t>
      </w:r>
      <w:r w:rsidRPr="004A7320">
        <w:rPr>
          <w:rFonts w:ascii="Times New Roman" w:hAnsi="Times New Roman"/>
          <w:sz w:val="24"/>
          <w:szCs w:val="24"/>
          <w:lang w:eastAsia="it-IT"/>
        </w:rPr>
        <w:t>: massimo 5 pagine  (carattere Times New Roman, corpo 12, interlinea singola).E’ obbligatorio seguire tali indicazioni pena l’esclusione dal concorso.</w:t>
      </w:r>
    </w:p>
    <w:p w:rsidR="00011AFB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A7320">
        <w:rPr>
          <w:rFonts w:ascii="Times New Roman" w:hAnsi="Times New Roman"/>
          <w:sz w:val="24"/>
          <w:szCs w:val="24"/>
          <w:lang w:eastAsia="it-IT"/>
        </w:rPr>
        <w:t xml:space="preserve">Per quanto riguarda i racconti è obbligatorio da parte </w:t>
      </w:r>
      <w:r>
        <w:rPr>
          <w:rFonts w:ascii="Times New Roman" w:hAnsi="Times New Roman"/>
          <w:sz w:val="24"/>
          <w:szCs w:val="24"/>
          <w:lang w:eastAsia="it-IT"/>
        </w:rPr>
        <w:t>dell’ autore indicare sottoline</w:t>
      </w:r>
      <w:r w:rsidRPr="004A7320">
        <w:rPr>
          <w:rFonts w:ascii="Times New Roman" w:hAnsi="Times New Roman"/>
          <w:sz w:val="24"/>
          <w:szCs w:val="24"/>
          <w:lang w:eastAsia="it-IT"/>
        </w:rPr>
        <w:t>a</w:t>
      </w:r>
      <w:r>
        <w:rPr>
          <w:rFonts w:ascii="Times New Roman" w:hAnsi="Times New Roman"/>
          <w:sz w:val="24"/>
          <w:szCs w:val="24"/>
          <w:lang w:eastAsia="it-IT"/>
        </w:rPr>
        <w:t>n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dolo, il brano </w:t>
      </w:r>
      <w:r>
        <w:rPr>
          <w:rFonts w:ascii="Times New Roman" w:hAnsi="Times New Roman"/>
          <w:sz w:val="24"/>
          <w:szCs w:val="24"/>
          <w:lang w:eastAsia="it-IT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max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10 righe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) del racconto che desidera venga letto in pubblico in caso di vitto</w:t>
      </w:r>
      <w:r>
        <w:rPr>
          <w:rFonts w:ascii="Times New Roman" w:hAnsi="Times New Roman"/>
          <w:sz w:val="24"/>
          <w:szCs w:val="24"/>
          <w:lang w:eastAsia="it-IT"/>
        </w:rPr>
        <w:t>ria!!!!</w:t>
      </w:r>
    </w:p>
    <w:p w:rsidR="00011AFB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Possono essere inviate un massimo di N° 2 opere  per ogni sezione.</w:t>
      </w: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 4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hAnsi="Times New Roman"/>
          <w:sz w:val="24"/>
          <w:szCs w:val="24"/>
          <w:lang w:eastAsia="it-IT"/>
        </w:rPr>
        <w:t>Le opere possono anche non essere inedite e possono partecipare lavori che hanno già avuto premi ed hanno già p</w:t>
      </w:r>
      <w:r>
        <w:rPr>
          <w:rFonts w:ascii="Times New Roman" w:hAnsi="Times New Roman"/>
          <w:sz w:val="24"/>
          <w:szCs w:val="24"/>
          <w:lang w:eastAsia="it-IT"/>
        </w:rPr>
        <w:t>artecipato ad altre competizioni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letterarie.</w:t>
      </w:r>
      <w:r>
        <w:rPr>
          <w:rFonts w:ascii="Times New Roman" w:hAnsi="Times New Roman"/>
          <w:sz w:val="24"/>
          <w:szCs w:val="24"/>
          <w:lang w:eastAsia="it-IT"/>
        </w:rPr>
        <w:t xml:space="preserve"> Il tema del concorso è rigorosamente LIBERO e non ispirato al tema della manifestazione che lo affianca.</w:t>
      </w:r>
    </w:p>
    <w:p w:rsidR="00011AFB" w:rsidRPr="004A7320" w:rsidRDefault="00011AFB" w:rsidP="00AE2705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AE2705">
        <w:rPr>
          <w:rFonts w:ascii="Times New Roman" w:hAnsi="Times New Roman"/>
          <w:b/>
          <w:sz w:val="24"/>
          <w:szCs w:val="24"/>
          <w:lang w:eastAsia="it-IT"/>
        </w:rPr>
        <w:t>Art. 5</w:t>
      </w:r>
      <w:r w:rsidRPr="00AE2705">
        <w:rPr>
          <w:rFonts w:ascii="Times New Roman" w:hAnsi="Times New Roman"/>
          <w:b/>
          <w:sz w:val="24"/>
          <w:szCs w:val="24"/>
          <w:lang w:eastAsia="it-IT"/>
        </w:rPr>
        <w:br/>
      </w:r>
      <w:r w:rsidRPr="00AE2705">
        <w:rPr>
          <w:rFonts w:ascii="Times New Roman" w:hAnsi="Times New Roman"/>
          <w:sz w:val="24"/>
          <w:szCs w:val="24"/>
          <w:lang w:eastAsia="it-IT"/>
        </w:rPr>
        <w:t xml:space="preserve">Le   poesie   vincitrici e i brani  da voi indicati dei  racconti vincitori saranno letti  pubblicamente da attori, nel corso di una serata di proclamazione degli autori e delle autrici </w:t>
      </w:r>
      <w:r>
        <w:rPr>
          <w:rFonts w:ascii="Times New Roman" w:hAnsi="Times New Roman"/>
          <w:sz w:val="24"/>
          <w:szCs w:val="24"/>
          <w:lang w:eastAsia="it-IT"/>
        </w:rPr>
        <w:t>.Verranno lette in pubblico “solo” le opere vincitrici di un premio e non le menzioni di merito. Verrà tut</w:t>
      </w:r>
      <w:r w:rsidR="00E0217E">
        <w:rPr>
          <w:rFonts w:ascii="Times New Roman" w:hAnsi="Times New Roman"/>
          <w:sz w:val="24"/>
          <w:szCs w:val="24"/>
          <w:lang w:eastAsia="it-IT"/>
        </w:rPr>
        <w:t>t</w:t>
      </w:r>
      <w:r>
        <w:rPr>
          <w:rFonts w:ascii="Times New Roman" w:hAnsi="Times New Roman"/>
          <w:sz w:val="24"/>
          <w:szCs w:val="24"/>
          <w:lang w:eastAsia="it-IT"/>
        </w:rPr>
        <w:t>avia fatta consegna pubblica dell’ attestato di merito con lettura della motivazione della giuria.</w:t>
      </w:r>
    </w:p>
    <w:p w:rsidR="00011AFB" w:rsidRPr="004A7320" w:rsidRDefault="00011AFB" w:rsidP="00FD2E09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 6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 xml:space="preserve">Le opere vanno inviate </w:t>
      </w:r>
      <w:r w:rsidR="00E0217E">
        <w:rPr>
          <w:rFonts w:ascii="Times New Roman" w:hAnsi="Times New Roman"/>
          <w:sz w:val="24"/>
          <w:szCs w:val="24"/>
          <w:lang w:eastAsia="it-IT"/>
        </w:rPr>
        <w:t xml:space="preserve">entro e non oltre il 15 aprile </w:t>
      </w:r>
      <w:r>
        <w:rPr>
          <w:rFonts w:ascii="Times New Roman" w:hAnsi="Times New Roman"/>
          <w:sz w:val="24"/>
          <w:szCs w:val="24"/>
          <w:lang w:eastAsia="it-IT"/>
        </w:rPr>
        <w:t xml:space="preserve"> 2015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secondo le modalità seguenti: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>1) Invio postale: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 xml:space="preserve">-  </w:t>
      </w:r>
      <w:r>
        <w:rPr>
          <w:rFonts w:ascii="Times New Roman" w:hAnsi="Times New Roman"/>
          <w:sz w:val="24"/>
          <w:szCs w:val="24"/>
          <w:lang w:eastAsia="it-IT"/>
        </w:rPr>
        <w:t xml:space="preserve"> n° 6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copie di ciascun componimento in busta chiusa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(preferibilmente con raccomandata a/r), all’indirizzo: Associazione CRIES c/o  dott.ssa Francesca Greco C/da Capitano, 135- Castiglione Cosentino- 87040 ( Cs ) </w:t>
      </w:r>
      <w:r>
        <w:rPr>
          <w:rFonts w:ascii="Times New Roman" w:hAnsi="Times New Roman"/>
          <w:sz w:val="24"/>
          <w:szCs w:val="24"/>
          <w:lang w:eastAsia="it-IT"/>
        </w:rPr>
        <w:t>. Di queste 6 copie, una deve contenere le generalità dell’autore e  deve essere firmata. Le altre  5  copie vanno inviate in  anonimato.</w:t>
      </w:r>
      <w:r>
        <w:rPr>
          <w:rFonts w:ascii="Times New Roman" w:hAnsi="Times New Roman"/>
          <w:sz w:val="24"/>
          <w:szCs w:val="24"/>
          <w:lang w:eastAsia="it-IT"/>
        </w:rPr>
        <w:br/>
        <w:t>-  Generalità, indirizzo ,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recapiti telefonici/mail </w:t>
      </w:r>
      <w:r>
        <w:rPr>
          <w:rFonts w:ascii="Times New Roman" w:hAnsi="Times New Roman"/>
          <w:sz w:val="24"/>
          <w:szCs w:val="24"/>
          <w:lang w:eastAsia="it-IT"/>
        </w:rPr>
        <w:t xml:space="preserve"> e titolo dell’opera </w:t>
      </w:r>
      <w:r w:rsidRPr="004A7320">
        <w:rPr>
          <w:rFonts w:ascii="Times New Roman" w:hAnsi="Times New Roman"/>
          <w:sz w:val="24"/>
          <w:szCs w:val="24"/>
          <w:lang w:eastAsia="it-IT"/>
        </w:rPr>
        <w:t>in busta chiusa, inserita all’interno della busta contenente le opere.</w:t>
      </w:r>
    </w:p>
    <w:p w:rsidR="00011AFB" w:rsidRPr="00995E62" w:rsidRDefault="00011AFB" w:rsidP="004829ED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Se lo si desidera si può allegare una scheda personale  che racconti dell’autore.</w:t>
      </w:r>
    </w:p>
    <w:p w:rsidR="00011AFB" w:rsidRPr="004A7320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A7320">
        <w:rPr>
          <w:rFonts w:ascii="Times New Roman" w:hAnsi="Times New Roman"/>
          <w:sz w:val="24"/>
          <w:szCs w:val="24"/>
          <w:lang w:eastAsia="it-IT"/>
        </w:rPr>
        <w:br/>
        <w:t>2) Invio telematico, all’indirizzo: crie</w:t>
      </w:r>
      <w:r>
        <w:rPr>
          <w:rFonts w:ascii="Times New Roman" w:hAnsi="Times New Roman"/>
          <w:sz w:val="24"/>
          <w:szCs w:val="24"/>
          <w:lang w:eastAsia="it-IT"/>
        </w:rPr>
        <w:t>scls@libero.it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con due distinti allegati: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>-  OPERA, contenente il componimento, non firmato;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  <w:t>-  AUTORE, contenente le generalità e i recapiti dell’autore o autrice secondo il seguente modello</w:t>
      </w: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Default="00011AFB" w:rsidP="00371708">
      <w:pPr>
        <w:pStyle w:val="Paragrafoelenco"/>
        <w:shd w:val="clear" w:color="auto" w:fill="FFFFFF"/>
        <w:spacing w:after="300" w:line="240" w:lineRule="auto"/>
        <w:ind w:left="405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1"/>
        <w:gridCol w:w="4728"/>
      </w:tblGrid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Nome </w:t>
            </w:r>
          </w:p>
          <w:p w:rsidR="00011AFB" w:rsidRPr="00DE708C" w:rsidRDefault="00011AFB" w:rsidP="00DE708C">
            <w:pPr>
              <w:pStyle w:val="Paragrafoelenco"/>
              <w:spacing w:after="300" w:line="240" w:lineRule="auto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Cognome:</w:t>
            </w:r>
          </w:p>
        </w:tc>
      </w:tr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Prov</w:t>
            </w:r>
            <w:proofErr w:type="spellEnd"/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Cap.</w:t>
            </w:r>
          </w:p>
        </w:tc>
      </w:tr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Tel</w:t>
            </w:r>
            <w:proofErr w:type="spellEnd"/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: </w:t>
            </w: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E mail : </w:t>
            </w:r>
          </w:p>
        </w:tc>
      </w:tr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Titolo dell’opera:</w:t>
            </w:r>
          </w:p>
          <w:p w:rsidR="00011AFB" w:rsidRPr="00DE708C" w:rsidRDefault="00011AFB" w:rsidP="00DE708C">
            <w:pPr>
              <w:spacing w:after="30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numPr>
                <w:ilvl w:val="0"/>
                <w:numId w:val="7"/>
              </w:numPr>
              <w:spacing w:after="300" w:line="240" w:lineRule="auto"/>
              <w:ind w:left="0" w:firstLine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Sez. di partecipazione</w:t>
            </w:r>
          </w:p>
        </w:tc>
      </w:tr>
      <w:tr w:rsidR="00011AFB" w:rsidRPr="00DE708C" w:rsidTr="00DE708C"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spacing w:after="300" w:line="240" w:lineRule="auto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DE708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Firma del genitore/ tutore se il poeta è minorenne</w:t>
            </w:r>
          </w:p>
        </w:tc>
        <w:tc>
          <w:tcPr>
            <w:tcW w:w="4889" w:type="dxa"/>
          </w:tcPr>
          <w:p w:rsidR="00011AFB" w:rsidRPr="00DE708C" w:rsidRDefault="00011AFB" w:rsidP="00DE708C">
            <w:pPr>
              <w:pStyle w:val="Paragrafoelenco"/>
              <w:spacing w:after="300" w:line="240" w:lineRule="auto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011AFB" w:rsidRPr="00371708" w:rsidRDefault="00011AFB" w:rsidP="004B14B4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b/>
          <w:sz w:val="24"/>
          <w:szCs w:val="24"/>
          <w:lang w:eastAsia="it-IT"/>
        </w:rPr>
      </w:pPr>
    </w:p>
    <w:p w:rsidR="00011AFB" w:rsidRDefault="00011AFB" w:rsidP="004B14B4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B14B4">
        <w:rPr>
          <w:rFonts w:ascii="Times New Roman" w:hAnsi="Times New Roman"/>
          <w:b/>
          <w:sz w:val="24"/>
          <w:szCs w:val="24"/>
          <w:lang w:eastAsia="it-IT"/>
        </w:rPr>
        <w:t xml:space="preserve">Art. 7. </w:t>
      </w:r>
      <w:r w:rsidRPr="004B14B4">
        <w:rPr>
          <w:rFonts w:ascii="Times New Roman" w:hAnsi="Times New Roman"/>
          <w:sz w:val="24"/>
          <w:szCs w:val="24"/>
          <w:lang w:eastAsia="it-IT"/>
        </w:rPr>
        <w:t>E’  obbligatorio, pena l’esclusione dal concorso l’invio della seguente dichiarazione</w:t>
      </w:r>
      <w:r>
        <w:rPr>
          <w:rFonts w:ascii="Times New Roman" w:hAnsi="Times New Roman"/>
          <w:sz w:val="24"/>
          <w:szCs w:val="24"/>
          <w:lang w:eastAsia="it-IT"/>
        </w:rPr>
        <w:t>:</w:t>
      </w:r>
      <w:r w:rsidRPr="004B14B4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011AFB" w:rsidRDefault="00011AFB" w:rsidP="004B14B4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B14B4">
        <w:rPr>
          <w:rFonts w:ascii="Times New Roman" w:hAnsi="Times New Roman"/>
          <w:sz w:val="24"/>
          <w:szCs w:val="24"/>
          <w:lang w:eastAsia="it-IT"/>
        </w:rPr>
        <w:t xml:space="preserve">Dichiaro che la poesia (titolo ___________________) è mia opera originale. Acconsento alla sua eventuale pubblicazione o presentazione in pubblico e alla utilizzazione dei miei dati personali per gli usi consentiti dalla legge. </w:t>
      </w:r>
    </w:p>
    <w:p w:rsidR="00011AFB" w:rsidRPr="004B14B4" w:rsidRDefault="00011AFB" w:rsidP="004B14B4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B14B4">
        <w:rPr>
          <w:rFonts w:ascii="Times New Roman" w:hAnsi="Times New Roman"/>
          <w:sz w:val="24"/>
          <w:szCs w:val="24"/>
          <w:lang w:eastAsia="it-IT"/>
        </w:rPr>
        <w:t>Firma dell’autore</w:t>
      </w:r>
      <w:r>
        <w:rPr>
          <w:rFonts w:ascii="Times New Roman" w:hAnsi="Times New Roman"/>
          <w:sz w:val="24"/>
          <w:szCs w:val="24"/>
          <w:lang w:eastAsia="it-IT"/>
        </w:rPr>
        <w:t xml:space="preserve"> ( o genitore per poeta minorenne)  </w:t>
      </w:r>
      <w:r w:rsidRPr="004B14B4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>_______________________</w:t>
      </w:r>
      <w:r w:rsidRPr="004B14B4">
        <w:rPr>
          <w:rFonts w:ascii="Times New Roman" w:hAnsi="Times New Roman"/>
          <w:sz w:val="24"/>
          <w:szCs w:val="24"/>
          <w:lang w:eastAsia="it-IT"/>
        </w:rPr>
        <w:br/>
      </w:r>
    </w:p>
    <w:p w:rsidR="00011AFB" w:rsidRPr="004A7320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t>Art.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8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t xml:space="preserve"> .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A parziale copertura delle spese di organizzazione e segreteria si richiede un contributo di 10,00 euro, </w:t>
      </w:r>
      <w:r>
        <w:rPr>
          <w:rFonts w:ascii="Times New Roman" w:hAnsi="Times New Roman"/>
          <w:sz w:val="24"/>
          <w:szCs w:val="24"/>
          <w:lang w:eastAsia="it-IT"/>
        </w:rPr>
        <w:t xml:space="preserve">se si partecipa ad una sola sezione  + ulteriore 5 euro, se si partecipa ad altre sezioni, per un totale di 20,00 euro se si desidera partecipare a tutte e tre le sezioni. Per la partecipazione poeta in erba è previsto non la quota di partecipazione, ma un contributo per spese di segreteria di euro 5,00.   Il contributo può essere spedito per posta nel plico contenente l’opera o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dovrà essere versato al seguente conto corrente bancario</w:t>
      </w:r>
      <w:r>
        <w:rPr>
          <w:rFonts w:ascii="Times New Roman" w:hAnsi="Times New Roman"/>
          <w:sz w:val="24"/>
          <w:szCs w:val="24"/>
          <w:lang w:eastAsia="it-IT"/>
        </w:rPr>
        <w:t xml:space="preserve">: 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IT62T0335967</w:t>
      </w:r>
      <w:r w:rsidRPr="000126A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684510700152468.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indicando nella causale del versamento:</w:t>
      </w:r>
    </w:p>
    <w:p w:rsidR="00011AFB" w:rsidRPr="004A7320" w:rsidRDefault="00011AFB" w:rsidP="004829E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4A7320">
        <w:rPr>
          <w:rFonts w:ascii="Times New Roman" w:hAnsi="Times New Roman"/>
          <w:sz w:val="24"/>
          <w:szCs w:val="24"/>
          <w:lang w:eastAsia="it-IT"/>
        </w:rPr>
        <w:t>“ Iscrizione concorso</w:t>
      </w:r>
      <w:r>
        <w:rPr>
          <w:rFonts w:ascii="Times New Roman" w:hAnsi="Times New Roman"/>
          <w:sz w:val="24"/>
          <w:szCs w:val="24"/>
          <w:lang w:eastAsia="it-IT"/>
        </w:rPr>
        <w:t xml:space="preserve"> letterario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“ GRAZIELLA MIRISOLA “  - 2015 - CRIES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     nom</w:t>
      </w:r>
      <w:r>
        <w:rPr>
          <w:rFonts w:ascii="Times New Roman" w:hAnsi="Times New Roman"/>
          <w:sz w:val="24"/>
          <w:szCs w:val="24"/>
          <w:lang w:eastAsia="it-IT"/>
        </w:rPr>
        <w:t>e e cognome autore</w:t>
      </w: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Art. 9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Con la partecipazione al concorso, gli autori e le autrici intendono automaticamente espresso il loro consenso al trattamento dei dati da parte degli organizzatori, nei limiti consentiti dal </w:t>
      </w:r>
      <w:proofErr w:type="spellStart"/>
      <w:r w:rsidRPr="004A7320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4A7320">
        <w:rPr>
          <w:rFonts w:ascii="Times New Roman" w:hAnsi="Times New Roman"/>
          <w:sz w:val="24"/>
          <w:szCs w:val="24"/>
          <w:lang w:eastAsia="it-IT"/>
        </w:rPr>
        <w:t xml:space="preserve"> 196/200.</w:t>
      </w:r>
    </w:p>
    <w:p w:rsidR="00011AFB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Art. 11</w:t>
      </w:r>
      <w:r w:rsidRPr="004F4D82">
        <w:rPr>
          <w:rFonts w:ascii="Times New Roman" w:hAnsi="Times New Roman"/>
          <w:b/>
          <w:sz w:val="24"/>
          <w:szCs w:val="24"/>
          <w:lang w:eastAsia="it-IT"/>
        </w:rPr>
        <w:br/>
      </w:r>
      <w:r>
        <w:rPr>
          <w:rFonts w:ascii="Times New Roman" w:hAnsi="Times New Roman"/>
          <w:sz w:val="24"/>
          <w:szCs w:val="24"/>
          <w:lang w:eastAsia="it-IT"/>
        </w:rPr>
        <w:t xml:space="preserve">Una qualificata 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Giuria</w:t>
      </w:r>
      <w:r>
        <w:rPr>
          <w:rFonts w:ascii="Times New Roman" w:hAnsi="Times New Roman"/>
          <w:sz w:val="24"/>
          <w:szCs w:val="24"/>
          <w:lang w:eastAsia="it-IT"/>
        </w:rPr>
        <w:t xml:space="preserve"> per  le  tre sezioni in gara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- da designarsi - valuterà i componimen</w:t>
      </w:r>
      <w:r>
        <w:rPr>
          <w:rFonts w:ascii="Times New Roman" w:hAnsi="Times New Roman"/>
          <w:sz w:val="24"/>
          <w:szCs w:val="24"/>
          <w:lang w:eastAsia="it-IT"/>
        </w:rPr>
        <w:t>ti ricevuti, individuando DIECI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 opere degne di nota per ciascuna sezione</w:t>
      </w:r>
      <w:r>
        <w:rPr>
          <w:rFonts w:ascii="Times New Roman" w:hAnsi="Times New Roman"/>
          <w:sz w:val="24"/>
          <w:szCs w:val="24"/>
          <w:lang w:eastAsia="it-IT"/>
        </w:rPr>
        <w:t xml:space="preserve"> A e B  e il primo, secondo e terzo posto. Per la sezione C e D verrà invece designato un solo vincitore. </w:t>
      </w: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hAnsi="Times New Roman"/>
          <w:sz w:val="24"/>
          <w:szCs w:val="24"/>
          <w:lang w:eastAsia="it-IT"/>
        </w:rPr>
        <w:t>La Giuria si riserva, inoltre, la possibilità d</w:t>
      </w:r>
      <w:r>
        <w:rPr>
          <w:rFonts w:ascii="Times New Roman" w:hAnsi="Times New Roman"/>
          <w:sz w:val="24"/>
          <w:szCs w:val="24"/>
          <w:lang w:eastAsia="it-IT"/>
        </w:rPr>
        <w:t>i attribuire una o più premi speciali  riservati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ad opere ritenute meritevoli sotto profili specifici. </w:t>
      </w:r>
      <w:r>
        <w:rPr>
          <w:rFonts w:ascii="Times New Roman" w:hAnsi="Times New Roman"/>
          <w:sz w:val="24"/>
          <w:szCs w:val="24"/>
          <w:lang w:eastAsia="it-IT"/>
        </w:rPr>
        <w:t xml:space="preserve"> Fra questi verranno di sicuro assegnati il PREMIO DELLA CRITICA  scelto dalla giuria di qualità  e il PREMIO UNIVERSO DONNA scelto da una commissione di esperti fra i soci fondatori CRIES:  Il giudizio delle  Giurie</w:t>
      </w:r>
      <w:r w:rsidRPr="004A7320">
        <w:rPr>
          <w:rFonts w:ascii="Times New Roman" w:hAnsi="Times New Roman"/>
          <w:sz w:val="24"/>
          <w:szCs w:val="24"/>
          <w:lang w:eastAsia="it-IT"/>
        </w:rPr>
        <w:t xml:space="preserve"> è inappellabile.</w:t>
      </w:r>
    </w:p>
    <w:p w:rsidR="00011AFB" w:rsidRPr="001561F4" w:rsidRDefault="00011AFB" w:rsidP="00B67266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  <w:lang w:eastAsia="it-IT"/>
        </w:rPr>
      </w:pPr>
      <w:r w:rsidRPr="004F4D82">
        <w:rPr>
          <w:rFonts w:ascii="Times New Roman" w:hAnsi="Times New Roman"/>
          <w:b/>
          <w:sz w:val="24"/>
          <w:szCs w:val="24"/>
          <w:lang w:eastAsia="it-IT"/>
        </w:rPr>
        <w:lastRenderedPageBreak/>
        <w:t>Art. 1</w:t>
      </w:r>
      <w:r>
        <w:rPr>
          <w:rFonts w:ascii="Times New Roman" w:hAnsi="Times New Roman"/>
          <w:b/>
          <w:sz w:val="24"/>
          <w:szCs w:val="24"/>
          <w:lang w:eastAsia="it-IT"/>
        </w:rPr>
        <w:t>2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</w:r>
      <w:r w:rsidRPr="004F4D82">
        <w:rPr>
          <w:rFonts w:ascii="Times New Roman" w:hAnsi="Times New Roman"/>
          <w:b/>
          <w:sz w:val="24"/>
          <w:szCs w:val="24"/>
          <w:u w:val="single"/>
          <w:lang w:eastAsia="it-IT"/>
        </w:rPr>
        <w:t>Premi:</w:t>
      </w:r>
      <w:r w:rsidRPr="004A7320">
        <w:rPr>
          <w:rFonts w:ascii="Times New Roman" w:hAnsi="Times New Roman"/>
          <w:sz w:val="24"/>
          <w:szCs w:val="24"/>
          <w:lang w:eastAsia="it-IT"/>
        </w:rPr>
        <w:br/>
      </w:r>
    </w:p>
    <w:p w:rsidR="00011AFB" w:rsidRPr="00E70A6A" w:rsidRDefault="00011AFB" w:rsidP="00E70A6A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B67266">
        <w:rPr>
          <w:rFonts w:ascii="Times New Roman" w:hAnsi="Times New Roman"/>
          <w:sz w:val="24"/>
          <w:szCs w:val="24"/>
          <w:lang w:eastAsia="it-IT"/>
        </w:rPr>
        <w:t>Alle opere classificate prima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B67266">
        <w:rPr>
          <w:rFonts w:ascii="Times New Roman" w:hAnsi="Times New Roman"/>
          <w:sz w:val="24"/>
          <w:szCs w:val="24"/>
          <w:lang w:eastAsia="it-IT"/>
        </w:rPr>
        <w:t xml:space="preserve"> seconda </w:t>
      </w:r>
      <w:r>
        <w:rPr>
          <w:rFonts w:ascii="Times New Roman" w:hAnsi="Times New Roman"/>
          <w:sz w:val="24"/>
          <w:szCs w:val="24"/>
          <w:lang w:eastAsia="it-IT"/>
        </w:rPr>
        <w:t xml:space="preserve">e terza </w:t>
      </w:r>
      <w:r w:rsidRPr="00B67266">
        <w:rPr>
          <w:rFonts w:ascii="Times New Roman" w:hAnsi="Times New Roman"/>
          <w:sz w:val="24"/>
          <w:szCs w:val="24"/>
          <w:lang w:eastAsia="it-IT"/>
        </w:rPr>
        <w:t xml:space="preserve"> di cias</w:t>
      </w:r>
      <w:r>
        <w:rPr>
          <w:rFonts w:ascii="Times New Roman" w:hAnsi="Times New Roman"/>
          <w:sz w:val="24"/>
          <w:szCs w:val="24"/>
          <w:lang w:eastAsia="it-IT"/>
        </w:rPr>
        <w:t xml:space="preserve">cuna sezione verrà assegnata un trofeo, una </w:t>
      </w:r>
      <w:r w:rsidRPr="00B67266">
        <w:rPr>
          <w:rFonts w:ascii="Times New Roman" w:hAnsi="Times New Roman"/>
          <w:sz w:val="24"/>
          <w:szCs w:val="24"/>
          <w:lang w:eastAsia="it-IT"/>
        </w:rPr>
        <w:t xml:space="preserve"> targa</w:t>
      </w:r>
      <w:r>
        <w:rPr>
          <w:rFonts w:ascii="Times New Roman" w:hAnsi="Times New Roman"/>
          <w:sz w:val="24"/>
          <w:szCs w:val="24"/>
          <w:lang w:eastAsia="it-IT"/>
        </w:rPr>
        <w:t xml:space="preserve"> o coppe;</w:t>
      </w:r>
    </w:p>
    <w:p w:rsidR="00011AFB" w:rsidRDefault="00011AFB" w:rsidP="00B6726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B67266">
        <w:rPr>
          <w:rFonts w:ascii="Times New Roman" w:hAnsi="Times New Roman"/>
          <w:sz w:val="24"/>
          <w:szCs w:val="24"/>
          <w:lang w:eastAsia="it-IT"/>
        </w:rPr>
        <w:t>Agli altri che rientreranno fra i primi dieci  classificati verrà rilasciato attestato con menzione di merito.</w:t>
      </w:r>
    </w:p>
    <w:p w:rsidR="00011AFB" w:rsidRDefault="00011AFB" w:rsidP="0054194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 tutti i Partecipanti presenti in sala verrà rilasciato attestato di partecipazione.</w:t>
      </w:r>
    </w:p>
    <w:p w:rsidR="00011AFB" w:rsidRDefault="00011AFB" w:rsidP="0054194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541946">
        <w:rPr>
          <w:rFonts w:ascii="Times New Roman" w:hAnsi="Times New Roman"/>
          <w:sz w:val="24"/>
          <w:szCs w:val="24"/>
          <w:lang w:eastAsia="it-IT"/>
        </w:rPr>
        <w:t>Non è prevista la spedizione dei premi a chi non si presenterà in sala il giorno della premiazione. I vincitori che per motivi personali o lavorativi saranno impossibilitati al ritiro potranno richiedere la spedizione del premio in contrassegno all’organizzazione del concorso che si farà carico di spedirlo nei tempi e nei modi utili allo staff organizzativo.</w:t>
      </w:r>
    </w:p>
    <w:p w:rsidR="00011AFB" w:rsidRDefault="00011AFB" w:rsidP="0054194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 w:rsidRPr="00541946">
        <w:rPr>
          <w:rFonts w:ascii="Times New Roman" w:hAnsi="Times New Roman"/>
          <w:sz w:val="24"/>
          <w:szCs w:val="24"/>
          <w:lang w:eastAsia="it-IT"/>
        </w:rPr>
        <w:t xml:space="preserve">  L’Associazione promotrice è altresì pronta a valutare se sussisteranno le condizioni per  un’eventuale pubblicazione collettanea delle opere premiate. In caso affermativo, si riserva di contattare individualmente gli autori e le autrici finalisti per i dovuti accordi tecnici.</w:t>
      </w:r>
    </w:p>
    <w:p w:rsidR="00011AFB" w:rsidRPr="00541946" w:rsidRDefault="00011AFB" w:rsidP="00541946">
      <w:pPr>
        <w:shd w:val="clear" w:color="auto" w:fill="FFFFFF"/>
        <w:spacing w:after="300" w:line="240" w:lineRule="auto"/>
        <w:ind w:left="360"/>
        <w:textAlignment w:val="baseline"/>
        <w:rPr>
          <w:rFonts w:ascii="Times New Roman" w:hAnsi="Times New Roman"/>
          <w:b/>
          <w:i/>
          <w:sz w:val="24"/>
          <w:szCs w:val="24"/>
          <w:lang w:eastAsia="it-IT"/>
        </w:rPr>
      </w:pPr>
      <w:r w:rsidRPr="00541946">
        <w:rPr>
          <w:rFonts w:ascii="Times New Roman" w:hAnsi="Times New Roman"/>
          <w:sz w:val="24"/>
          <w:szCs w:val="24"/>
          <w:lang w:eastAsia="it-IT"/>
        </w:rPr>
        <w:t>.</w:t>
      </w:r>
      <w:r w:rsidRPr="00541946">
        <w:rPr>
          <w:rFonts w:ascii="Times New Roman" w:hAnsi="Times New Roman"/>
          <w:b/>
          <w:i/>
          <w:sz w:val="24"/>
          <w:szCs w:val="24"/>
          <w:lang w:eastAsia="it-IT"/>
        </w:rPr>
        <w:t>Il ricavato della manifestazione tutta, tolte le spese di organizzazione, verrà interamente devoluto in beneficienza ad una associazione del territorio della provincia di Cosenza con intenti</w:t>
      </w:r>
      <w:r>
        <w:rPr>
          <w:rFonts w:ascii="Times New Roman" w:hAnsi="Times New Roman"/>
          <w:b/>
          <w:i/>
          <w:sz w:val="24"/>
          <w:szCs w:val="24"/>
          <w:lang w:eastAsia="it-IT"/>
        </w:rPr>
        <w:t xml:space="preserve"> e valori comuni di solidarietà,</w:t>
      </w:r>
      <w:r w:rsidR="00E0217E">
        <w:rPr>
          <w:rFonts w:ascii="Times New Roman" w:hAnsi="Times New Roman"/>
          <w:b/>
          <w:i/>
          <w:sz w:val="24"/>
          <w:szCs w:val="24"/>
          <w:lang w:eastAsia="it-IT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eastAsia="it-IT"/>
        </w:rPr>
        <w:t>uguaglianza e libertà dei diritti umani, alla quale il CRIES dichiarerà pubblicamente appoggio e sostegno.</w:t>
      </w:r>
    </w:p>
    <w:p w:rsidR="00011AFB" w:rsidRPr="004A7320" w:rsidRDefault="00011AFB" w:rsidP="004829ED">
      <w:pPr>
        <w:shd w:val="clear" w:color="auto" w:fill="FFFFFF"/>
        <w:spacing w:after="300" w:line="240" w:lineRule="auto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Per informazioni </w:t>
      </w:r>
      <w:r w:rsidRPr="00224E1B">
        <w:rPr>
          <w:rFonts w:ascii="Times New Roman" w:hAnsi="Times New Roman"/>
          <w:sz w:val="24"/>
          <w:szCs w:val="24"/>
          <w:lang w:eastAsia="it-IT"/>
        </w:rPr>
        <w:t>crie</w:t>
      </w:r>
      <w:r>
        <w:rPr>
          <w:rFonts w:ascii="Times New Roman" w:hAnsi="Times New Roman"/>
          <w:sz w:val="24"/>
          <w:szCs w:val="24"/>
          <w:lang w:eastAsia="it-IT"/>
        </w:rPr>
        <w:t>scls@libero.it – 328. 6488784</w:t>
      </w:r>
    </w:p>
    <w:p w:rsidR="00011AFB" w:rsidRDefault="00011AFB" w:rsidP="006004B0"/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Default="00011AFB" w:rsidP="00D03BE4">
      <w:pPr>
        <w:rPr>
          <w:rFonts w:cs="Calibri"/>
          <w:b/>
          <w:sz w:val="28"/>
          <w:szCs w:val="28"/>
        </w:rPr>
      </w:pPr>
    </w:p>
    <w:p w:rsidR="00011AFB" w:rsidRPr="00DB2919" w:rsidRDefault="00011AFB" w:rsidP="00D03BE4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_____________________________________________________________________</w:t>
      </w:r>
    </w:p>
    <w:p w:rsidR="00011AFB" w:rsidRPr="00E60178" w:rsidRDefault="005031D9" w:rsidP="00DB2919">
      <w:pPr>
        <w:spacing w:after="0"/>
        <w:jc w:val="center"/>
        <w:rPr>
          <w:b/>
          <w:i/>
          <w:sz w:val="18"/>
          <w:szCs w:val="18"/>
        </w:rPr>
      </w:pPr>
      <w:hyperlink r:id="rId9" w:history="1">
        <w:r w:rsidR="00011AFB" w:rsidRPr="00E60178">
          <w:rPr>
            <w:rStyle w:val="Collegamentoipertestuale"/>
            <w:b/>
            <w:i/>
            <w:sz w:val="18"/>
            <w:szCs w:val="18"/>
          </w:rPr>
          <w:t>criesassociazioneculturale@gmail.com</w:t>
        </w:r>
      </w:hyperlink>
      <w:r w:rsidR="00011AFB">
        <w:rPr>
          <w:b/>
          <w:i/>
          <w:sz w:val="18"/>
          <w:szCs w:val="18"/>
        </w:rPr>
        <w:t>; tel. 328.6488784</w:t>
      </w:r>
      <w:r w:rsidR="00011AFB" w:rsidRPr="00E60178">
        <w:rPr>
          <w:b/>
          <w:i/>
          <w:sz w:val="18"/>
          <w:szCs w:val="18"/>
        </w:rPr>
        <w:t>;</w:t>
      </w:r>
      <w:r w:rsidR="00011AFB" w:rsidRPr="00DB2919">
        <w:rPr>
          <w:b/>
          <w:i/>
          <w:sz w:val="18"/>
          <w:szCs w:val="18"/>
        </w:rPr>
        <w:t xml:space="preserve"> </w:t>
      </w:r>
      <w:proofErr w:type="spellStart"/>
      <w:r w:rsidR="00011AFB" w:rsidRPr="00E60178">
        <w:rPr>
          <w:b/>
          <w:i/>
          <w:sz w:val="18"/>
          <w:szCs w:val="18"/>
        </w:rPr>
        <w:t>Cod.Fisc</w:t>
      </w:r>
      <w:proofErr w:type="spellEnd"/>
      <w:r w:rsidR="00011AFB" w:rsidRPr="00E60178">
        <w:rPr>
          <w:b/>
          <w:i/>
          <w:sz w:val="18"/>
          <w:szCs w:val="18"/>
        </w:rPr>
        <w:t>: 98096800788</w:t>
      </w:r>
    </w:p>
    <w:p w:rsidR="00011AFB" w:rsidRDefault="00011AFB" w:rsidP="00DB2919">
      <w:pPr>
        <w:spacing w:after="0"/>
        <w:jc w:val="center"/>
        <w:rPr>
          <w:b/>
          <w:i/>
          <w:sz w:val="18"/>
          <w:szCs w:val="18"/>
        </w:rPr>
      </w:pPr>
      <w:r w:rsidRPr="00E60178">
        <w:rPr>
          <w:b/>
          <w:i/>
          <w:sz w:val="18"/>
          <w:szCs w:val="18"/>
        </w:rPr>
        <w:t>C/da Capitano n°135, Castiglione Cosentino- 87040- Cosenza</w:t>
      </w:r>
    </w:p>
    <w:sectPr w:rsidR="00011AFB" w:rsidSect="00037124">
      <w:headerReference w:type="default" r:id="rId10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D9" w:rsidRDefault="005031D9" w:rsidP="00855BB0">
      <w:pPr>
        <w:spacing w:after="0" w:line="240" w:lineRule="auto"/>
      </w:pPr>
      <w:r>
        <w:separator/>
      </w:r>
    </w:p>
  </w:endnote>
  <w:endnote w:type="continuationSeparator" w:id="0">
    <w:p w:rsidR="005031D9" w:rsidRDefault="005031D9" w:rsidP="0085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D9" w:rsidRDefault="005031D9" w:rsidP="00855BB0">
      <w:pPr>
        <w:spacing w:after="0" w:line="240" w:lineRule="auto"/>
      </w:pPr>
      <w:r>
        <w:separator/>
      </w:r>
    </w:p>
  </w:footnote>
  <w:footnote w:type="continuationSeparator" w:id="0">
    <w:p w:rsidR="005031D9" w:rsidRDefault="005031D9" w:rsidP="0085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FB" w:rsidRDefault="00011AFB" w:rsidP="00037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BA1"/>
    <w:multiLevelType w:val="hybridMultilevel"/>
    <w:tmpl w:val="31A85AA4"/>
    <w:lvl w:ilvl="0" w:tplc="6AD03106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23B2660"/>
    <w:multiLevelType w:val="hybridMultilevel"/>
    <w:tmpl w:val="45EE1806"/>
    <w:lvl w:ilvl="0" w:tplc="DDD02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5F7D68"/>
    <w:multiLevelType w:val="hybridMultilevel"/>
    <w:tmpl w:val="2CC27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0E62E6"/>
    <w:multiLevelType w:val="hybridMultilevel"/>
    <w:tmpl w:val="24148B1A"/>
    <w:lvl w:ilvl="0" w:tplc="6AD03106">
      <w:numFmt w:val="bullet"/>
      <w:lvlText w:val="•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46E33"/>
    <w:multiLevelType w:val="hybridMultilevel"/>
    <w:tmpl w:val="B8947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72BA6"/>
    <w:multiLevelType w:val="hybridMultilevel"/>
    <w:tmpl w:val="7D72EB4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4F5685"/>
    <w:multiLevelType w:val="hybridMultilevel"/>
    <w:tmpl w:val="D9F4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E4"/>
    <w:rsid w:val="00011AFB"/>
    <w:rsid w:val="000126AB"/>
    <w:rsid w:val="00030E56"/>
    <w:rsid w:val="00037124"/>
    <w:rsid w:val="0008772D"/>
    <w:rsid w:val="000E3FA2"/>
    <w:rsid w:val="00107C83"/>
    <w:rsid w:val="00130CB6"/>
    <w:rsid w:val="001429FC"/>
    <w:rsid w:val="00150383"/>
    <w:rsid w:val="00150DEA"/>
    <w:rsid w:val="001561F4"/>
    <w:rsid w:val="001670FF"/>
    <w:rsid w:val="00191F06"/>
    <w:rsid w:val="001C7793"/>
    <w:rsid w:val="00224E1B"/>
    <w:rsid w:val="002451B5"/>
    <w:rsid w:val="00252AD5"/>
    <w:rsid w:val="002A6A39"/>
    <w:rsid w:val="002C3D65"/>
    <w:rsid w:val="003363C5"/>
    <w:rsid w:val="00356A08"/>
    <w:rsid w:val="00371708"/>
    <w:rsid w:val="003B0B2A"/>
    <w:rsid w:val="003F0039"/>
    <w:rsid w:val="003F66C9"/>
    <w:rsid w:val="00401452"/>
    <w:rsid w:val="00427FEA"/>
    <w:rsid w:val="004370C7"/>
    <w:rsid w:val="00455DF4"/>
    <w:rsid w:val="004829ED"/>
    <w:rsid w:val="004A3BD1"/>
    <w:rsid w:val="004A7320"/>
    <w:rsid w:val="004B14B4"/>
    <w:rsid w:val="004B2E50"/>
    <w:rsid w:val="004B51A7"/>
    <w:rsid w:val="004F4D82"/>
    <w:rsid w:val="004F70FB"/>
    <w:rsid w:val="005031D9"/>
    <w:rsid w:val="005241F2"/>
    <w:rsid w:val="00541946"/>
    <w:rsid w:val="0058369B"/>
    <w:rsid w:val="00585AFC"/>
    <w:rsid w:val="005A6C74"/>
    <w:rsid w:val="005B0B7E"/>
    <w:rsid w:val="005B62C4"/>
    <w:rsid w:val="005F2A91"/>
    <w:rsid w:val="006004B0"/>
    <w:rsid w:val="006046E4"/>
    <w:rsid w:val="0062548F"/>
    <w:rsid w:val="0064255C"/>
    <w:rsid w:val="0073143C"/>
    <w:rsid w:val="00777701"/>
    <w:rsid w:val="00790972"/>
    <w:rsid w:val="007E236F"/>
    <w:rsid w:val="00853881"/>
    <w:rsid w:val="00855BB0"/>
    <w:rsid w:val="008A26C5"/>
    <w:rsid w:val="008A70CA"/>
    <w:rsid w:val="008C11DE"/>
    <w:rsid w:val="008C7942"/>
    <w:rsid w:val="008E1690"/>
    <w:rsid w:val="009439AD"/>
    <w:rsid w:val="00957D65"/>
    <w:rsid w:val="00987B8D"/>
    <w:rsid w:val="00995E62"/>
    <w:rsid w:val="009A741A"/>
    <w:rsid w:val="009D5088"/>
    <w:rsid w:val="009E37C7"/>
    <w:rsid w:val="009F3624"/>
    <w:rsid w:val="00A07FF5"/>
    <w:rsid w:val="00A10BD0"/>
    <w:rsid w:val="00A63D79"/>
    <w:rsid w:val="00A74BED"/>
    <w:rsid w:val="00A76239"/>
    <w:rsid w:val="00AA6597"/>
    <w:rsid w:val="00AD3E7A"/>
    <w:rsid w:val="00AE2705"/>
    <w:rsid w:val="00AF05D1"/>
    <w:rsid w:val="00B074EE"/>
    <w:rsid w:val="00B67266"/>
    <w:rsid w:val="00BA0954"/>
    <w:rsid w:val="00C22624"/>
    <w:rsid w:val="00C44328"/>
    <w:rsid w:val="00C47CF9"/>
    <w:rsid w:val="00C9045D"/>
    <w:rsid w:val="00CD6CA1"/>
    <w:rsid w:val="00CF7EB9"/>
    <w:rsid w:val="00D03BE4"/>
    <w:rsid w:val="00DA2620"/>
    <w:rsid w:val="00DB2919"/>
    <w:rsid w:val="00DD4EA3"/>
    <w:rsid w:val="00DE0F82"/>
    <w:rsid w:val="00DE708C"/>
    <w:rsid w:val="00DF0AED"/>
    <w:rsid w:val="00E0217E"/>
    <w:rsid w:val="00E31A86"/>
    <w:rsid w:val="00E4224F"/>
    <w:rsid w:val="00E60178"/>
    <w:rsid w:val="00E70A6A"/>
    <w:rsid w:val="00E74525"/>
    <w:rsid w:val="00EB5F61"/>
    <w:rsid w:val="00F03AD5"/>
    <w:rsid w:val="00F03E14"/>
    <w:rsid w:val="00F368AD"/>
    <w:rsid w:val="00F62673"/>
    <w:rsid w:val="00F729A2"/>
    <w:rsid w:val="00FB0617"/>
    <w:rsid w:val="00FC1297"/>
    <w:rsid w:val="00FD2C4A"/>
    <w:rsid w:val="00FD2E09"/>
    <w:rsid w:val="00FD482A"/>
    <w:rsid w:val="00FE360D"/>
    <w:rsid w:val="00FE3BFB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9F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0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3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004B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55BB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55BB0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F6267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4829ED"/>
    <w:rPr>
      <w:rFonts w:cs="Times New Roman"/>
    </w:rPr>
  </w:style>
  <w:style w:type="table" w:styleId="Grigliatabella">
    <w:name w:val="Table Grid"/>
    <w:basedOn w:val="Tabellanormale"/>
    <w:uiPriority w:val="99"/>
    <w:rsid w:val="004B14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9F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0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03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004B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55BB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55BB0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F6267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4829ED"/>
    <w:rPr>
      <w:rFonts w:cs="Times New Roman"/>
    </w:rPr>
  </w:style>
  <w:style w:type="table" w:styleId="Grigliatabella">
    <w:name w:val="Table Grid"/>
    <w:basedOn w:val="Tabellanormale"/>
    <w:uiPriority w:val="99"/>
    <w:rsid w:val="004B14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esassociazionecultur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2015-01-22T13:06:00Z</dcterms:created>
  <dcterms:modified xsi:type="dcterms:W3CDTF">2015-01-26T12:32:00Z</dcterms:modified>
</cp:coreProperties>
</file>